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18B6" w14:textId="77777777" w:rsidR="00396B6A" w:rsidRDefault="00396B6A" w:rsidP="00350C4F">
      <w:pPr>
        <w:pStyle w:val="41"/>
        <w:ind w:left="-567"/>
        <w:rPr>
          <w:rFonts w:ascii="Times New Roman" w:eastAsia="Calibri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3AE278" wp14:editId="350F0CCE">
            <wp:extent cx="8096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D87B" w14:textId="77777777" w:rsidR="00396B6A" w:rsidRDefault="00396B6A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МИНИСТЕРСТВО ОБРАЗОВАНИЯ И НАУКИ </w:t>
      </w:r>
    </w:p>
    <w:p w14:paraId="3B16C2C5" w14:textId="77777777" w:rsidR="00396B6A" w:rsidRDefault="00396B6A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ДОНЕЦКОЙ НАРОДНОЙ РЕСПУБЛИКИ</w:t>
      </w:r>
    </w:p>
    <w:p w14:paraId="1DF04C77" w14:textId="77777777" w:rsidR="00350C4F" w:rsidRDefault="00350C4F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</w:p>
    <w:p w14:paraId="32F6B496" w14:textId="0B2B79E7" w:rsidR="0075015A" w:rsidRDefault="0075015A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ГОСУДАРСТВЕННОЕ БЮДЖЕТНОЕ ОБЩЕОБРАЗОВАТЕЛЬНОЕ УЧРЕЖДЕНИЕ </w:t>
      </w:r>
    </w:p>
    <w:p w14:paraId="3D7AA7D9" w14:textId="77777777" w:rsidR="0075015A" w:rsidRDefault="0075015A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«ШКОЛА № 18 ГОРОДСКОГО ОКРУГА ТОРЕЗ»</w:t>
      </w:r>
    </w:p>
    <w:p w14:paraId="25860301" w14:textId="77777777" w:rsidR="0075015A" w:rsidRDefault="0075015A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ДОНЕЦКОЙ НАРОДНОЙ РЕСПУБЛИКИ</w:t>
      </w:r>
    </w:p>
    <w:p w14:paraId="212E08AB" w14:textId="77777777" w:rsidR="0075015A" w:rsidRDefault="0075015A" w:rsidP="00350C4F">
      <w:pPr>
        <w:pStyle w:val="41"/>
        <w:spacing w:before="0" w:beforeAutospacing="0" w:after="0" w:afterAutospacing="0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(ГБОУ «ШКОЛА № 18 Г.О. ТОРЕЗ»)</w:t>
      </w:r>
    </w:p>
    <w:p w14:paraId="15AA198B" w14:textId="77777777" w:rsidR="00396B6A" w:rsidRDefault="00396B6A" w:rsidP="007501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EF2C1" w14:textId="43AE6D76" w:rsidR="0075015A" w:rsidRPr="00396B6A" w:rsidRDefault="0075015A" w:rsidP="00750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B6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3D4D59E" w14:textId="77777777" w:rsidR="00350C4F" w:rsidRDefault="000E266E" w:rsidP="000E2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B6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75015A"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</w:t>
      </w:r>
      <w:r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75015A"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прокуратуры </w:t>
      </w:r>
      <w:r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от 04.09.2024 г. №9-122 2024/2262 </w:t>
      </w:r>
    </w:p>
    <w:p w14:paraId="06FF25F6" w14:textId="23D1D32B" w:rsidR="000E266E" w:rsidRPr="00396B6A" w:rsidRDefault="00350C4F" w:rsidP="000E2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0E266E"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документации и их копий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5015A"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ACE444" w14:textId="0B9467ED" w:rsidR="000E266E" w:rsidRPr="00656238" w:rsidRDefault="000E26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В ГБОУ «Школа №18 </w:t>
      </w:r>
      <w:proofErr w:type="spellStart"/>
      <w:r w:rsidR="00CB17CC" w:rsidRPr="0065623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B17CC" w:rsidRPr="00656238">
        <w:rPr>
          <w:rFonts w:ascii="Times New Roman" w:hAnsi="Times New Roman" w:cs="Times New Roman"/>
          <w:sz w:val="28"/>
          <w:szCs w:val="28"/>
        </w:rPr>
        <w:t>.</w:t>
      </w:r>
      <w:r w:rsidR="00A04289">
        <w:rPr>
          <w:rFonts w:ascii="Times New Roman" w:hAnsi="Times New Roman" w:cs="Times New Roman"/>
          <w:sz w:val="28"/>
          <w:szCs w:val="28"/>
        </w:rPr>
        <w:t xml:space="preserve"> </w:t>
      </w:r>
      <w:r w:rsidR="00CB17CC" w:rsidRPr="00656238">
        <w:rPr>
          <w:rFonts w:ascii="Times New Roman" w:hAnsi="Times New Roman" w:cs="Times New Roman"/>
          <w:sz w:val="28"/>
          <w:szCs w:val="28"/>
        </w:rPr>
        <w:t>Торез</w:t>
      </w:r>
      <w:r w:rsidRPr="00656238">
        <w:rPr>
          <w:rFonts w:ascii="Times New Roman" w:hAnsi="Times New Roman" w:cs="Times New Roman"/>
          <w:sz w:val="28"/>
          <w:szCs w:val="28"/>
        </w:rPr>
        <w:t>»</w:t>
      </w:r>
      <w:r w:rsidR="00CB17CC" w:rsidRPr="00656238">
        <w:rPr>
          <w:rFonts w:ascii="Times New Roman" w:hAnsi="Times New Roman" w:cs="Times New Roman"/>
          <w:sz w:val="28"/>
          <w:szCs w:val="28"/>
        </w:rPr>
        <w:t xml:space="preserve"> реализуются целевые программы по профилактике правонарушений несовершеннолетних. Осуществляется организационно-методическое обеспечение и координация деятельности по профилактике правонарушений экстремистской и террористической направленности: </w:t>
      </w:r>
    </w:p>
    <w:p w14:paraId="7A58FBE9" w14:textId="2CE334E9" w:rsidR="00CB17CC" w:rsidRPr="00656238" w:rsidRDefault="00CB17CC" w:rsidP="00656238">
      <w:pPr>
        <w:ind w:left="-426"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1.Разработано Положение об антитеррористической группе</w:t>
      </w:r>
      <w:r w:rsidR="00077E34" w:rsidRPr="006562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8F775B" w14:textId="7A457197" w:rsidR="00CB17CC" w:rsidRPr="00656238" w:rsidRDefault="00CB17CC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2. Разработаны </w:t>
      </w:r>
      <w:r w:rsidR="00A04289">
        <w:rPr>
          <w:rFonts w:ascii="Times New Roman" w:hAnsi="Times New Roman" w:cs="Times New Roman"/>
          <w:sz w:val="28"/>
          <w:szCs w:val="28"/>
        </w:rPr>
        <w:t xml:space="preserve">и утверждены </w:t>
      </w:r>
      <w:r w:rsidRPr="00656238">
        <w:rPr>
          <w:rFonts w:ascii="Times New Roman" w:hAnsi="Times New Roman" w:cs="Times New Roman"/>
          <w:sz w:val="28"/>
          <w:szCs w:val="28"/>
        </w:rPr>
        <w:t>инструкции 01.09.2023</w:t>
      </w:r>
      <w:r w:rsidR="005A36B2">
        <w:rPr>
          <w:rFonts w:ascii="Times New Roman" w:hAnsi="Times New Roman" w:cs="Times New Roman"/>
          <w:sz w:val="28"/>
          <w:szCs w:val="28"/>
        </w:rPr>
        <w:t xml:space="preserve"> г.</w:t>
      </w:r>
      <w:r w:rsidRPr="00656238">
        <w:rPr>
          <w:rFonts w:ascii="Times New Roman" w:hAnsi="Times New Roman" w:cs="Times New Roman"/>
          <w:sz w:val="28"/>
          <w:szCs w:val="28"/>
        </w:rPr>
        <w:t>:</w:t>
      </w:r>
    </w:p>
    <w:p w14:paraId="4F65A0A8" w14:textId="117AC3FE" w:rsidR="00CB17CC" w:rsidRPr="00656238" w:rsidRDefault="00E523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- </w:t>
      </w:r>
      <w:r w:rsidR="00CB17CC" w:rsidRPr="00656238">
        <w:rPr>
          <w:rFonts w:ascii="Times New Roman" w:hAnsi="Times New Roman" w:cs="Times New Roman"/>
          <w:sz w:val="28"/>
          <w:szCs w:val="28"/>
        </w:rPr>
        <w:t>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  <w:r w:rsidRPr="00656238">
        <w:rPr>
          <w:rFonts w:ascii="Times New Roman" w:hAnsi="Times New Roman" w:cs="Times New Roman"/>
          <w:sz w:val="28"/>
          <w:szCs w:val="28"/>
        </w:rPr>
        <w:t>;</w:t>
      </w:r>
    </w:p>
    <w:p w14:paraId="2DBD95E1" w14:textId="23719F92" w:rsidR="00E5236E" w:rsidRPr="00656238" w:rsidRDefault="00E523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-инструкция персоналу при обнаружении предмета, похожего на взрывное устройство;</w:t>
      </w:r>
    </w:p>
    <w:p w14:paraId="1B5F2EAC" w14:textId="59035E1B" w:rsidR="00E5236E" w:rsidRPr="00656238" w:rsidRDefault="00E523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инструкция персоналу при поступлении угрозы террористического акта в письменном виде;</w:t>
      </w:r>
    </w:p>
    <w:p w14:paraId="2E7FC16B" w14:textId="713E293E" w:rsidR="00E5236E" w:rsidRPr="00656238" w:rsidRDefault="00E523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инструкция персоналу при поступлении угрозы террористического акта по телефону;</w:t>
      </w:r>
    </w:p>
    <w:p w14:paraId="7E793BF0" w14:textId="78C11DE4" w:rsidR="00E5236E" w:rsidRPr="00656238" w:rsidRDefault="00E523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инструкция по действиям постоянного состава и обучающихся в условиях возможного биологического заражения;</w:t>
      </w:r>
    </w:p>
    <w:p w14:paraId="18E7042E" w14:textId="23A4A319" w:rsidR="00E5236E" w:rsidRPr="00656238" w:rsidRDefault="00E5236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инструкция персоналу при захвате террористами заложников.</w:t>
      </w:r>
    </w:p>
    <w:p w14:paraId="4F364A47" w14:textId="6C88B009" w:rsidR="00155D9E" w:rsidRPr="00656238" w:rsidRDefault="00E5236E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3. </w:t>
      </w:r>
      <w:r w:rsidR="006372D1" w:rsidRPr="00656238">
        <w:rPr>
          <w:rFonts w:ascii="Times New Roman" w:hAnsi="Times New Roman" w:cs="Times New Roman"/>
          <w:sz w:val="28"/>
          <w:szCs w:val="28"/>
        </w:rPr>
        <w:t>Регулярно п</w:t>
      </w:r>
      <w:r w:rsidRPr="00656238">
        <w:rPr>
          <w:rFonts w:ascii="Times New Roman" w:hAnsi="Times New Roman" w:cs="Times New Roman"/>
          <w:sz w:val="28"/>
          <w:szCs w:val="28"/>
        </w:rPr>
        <w:t xml:space="preserve">роводятся </w:t>
      </w:r>
      <w:r w:rsidR="006372D1" w:rsidRPr="00656238">
        <w:rPr>
          <w:rFonts w:ascii="Times New Roman" w:hAnsi="Times New Roman" w:cs="Times New Roman"/>
          <w:sz w:val="28"/>
          <w:szCs w:val="28"/>
        </w:rPr>
        <w:t xml:space="preserve">тренировки по действиям сотрудников охраны, персонала и обучающихся при совершении (угрозе совершения) преступления террористической направленности (приказы от 24.04.2024 г. №98; от 04.09.2023 г. </w:t>
      </w:r>
      <w:r w:rsidR="006372D1" w:rsidRPr="00656238">
        <w:rPr>
          <w:rFonts w:ascii="Times New Roman" w:hAnsi="Times New Roman" w:cs="Times New Roman"/>
          <w:sz w:val="28"/>
          <w:szCs w:val="28"/>
        </w:rPr>
        <w:lastRenderedPageBreak/>
        <w:t>№192 «О проведении тренировки по эвакуации сотрудников и обучающихся при артобстреле»</w:t>
      </w:r>
      <w:r w:rsidR="00A95084" w:rsidRPr="00656238">
        <w:rPr>
          <w:rFonts w:ascii="Times New Roman" w:hAnsi="Times New Roman" w:cs="Times New Roman"/>
          <w:sz w:val="28"/>
          <w:szCs w:val="28"/>
        </w:rPr>
        <w:t xml:space="preserve">; от 08.04.2024 г. №85 «О мерах по усилению антитеррористической защищенности в МБОУ «Школа №18 </w:t>
      </w:r>
      <w:r w:rsidR="00077E34" w:rsidRPr="00656238">
        <w:rPr>
          <w:rFonts w:ascii="Times New Roman" w:hAnsi="Times New Roman" w:cs="Times New Roman"/>
          <w:sz w:val="28"/>
          <w:szCs w:val="28"/>
        </w:rPr>
        <w:t>г. Тореза</w:t>
      </w:r>
      <w:r w:rsidR="00A95084" w:rsidRPr="00656238">
        <w:rPr>
          <w:rFonts w:ascii="Times New Roman" w:hAnsi="Times New Roman" w:cs="Times New Roman"/>
          <w:sz w:val="28"/>
          <w:szCs w:val="28"/>
        </w:rPr>
        <w:t>»; от 24.08.203 г. №137 «О подготовке проведения учения (тренировки) по действиям сотрудников охраны, персонала и обучающихся при совершении (угрозе совершения) преступления террористической направленности»</w:t>
      </w:r>
      <w:r w:rsidR="00155D9E" w:rsidRPr="006562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72D1" w:rsidRPr="00656238">
        <w:rPr>
          <w:rFonts w:ascii="Times New Roman" w:hAnsi="Times New Roman" w:cs="Times New Roman"/>
          <w:sz w:val="28"/>
          <w:szCs w:val="28"/>
        </w:rPr>
        <w:t>по итогам, которых составляются акты (от 06.09.23, 16.05.23, 06.02.2024; 26.04.2024</w:t>
      </w:r>
      <w:r w:rsidR="00563D71" w:rsidRPr="00656238">
        <w:rPr>
          <w:rFonts w:ascii="Times New Roman" w:hAnsi="Times New Roman" w:cs="Times New Roman"/>
          <w:sz w:val="28"/>
          <w:szCs w:val="28"/>
        </w:rPr>
        <w:t>; 20.05.2024; 29.08.2024</w:t>
      </w:r>
      <w:r w:rsidR="006372D1" w:rsidRPr="00656238">
        <w:rPr>
          <w:rFonts w:ascii="Times New Roman" w:hAnsi="Times New Roman" w:cs="Times New Roman"/>
          <w:sz w:val="28"/>
          <w:szCs w:val="28"/>
        </w:rPr>
        <w:t>).</w:t>
      </w:r>
    </w:p>
    <w:p w14:paraId="777800A4" w14:textId="01717CD9" w:rsidR="00563D71" w:rsidRPr="00656238" w:rsidRDefault="00563D71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4. Обучающимся и персоналу раздаются памятки о действиях </w:t>
      </w:r>
      <w:r w:rsidR="00077E34" w:rsidRPr="00656238">
        <w:rPr>
          <w:rFonts w:ascii="Times New Roman" w:hAnsi="Times New Roman" w:cs="Times New Roman"/>
          <w:sz w:val="28"/>
          <w:szCs w:val="28"/>
        </w:rPr>
        <w:t>населения в</w:t>
      </w:r>
      <w:r w:rsidRPr="00656238">
        <w:rPr>
          <w:rFonts w:ascii="Times New Roman" w:hAnsi="Times New Roman" w:cs="Times New Roman"/>
          <w:sz w:val="28"/>
          <w:szCs w:val="28"/>
        </w:rPr>
        <w:t xml:space="preserve"> случаях вооруженного нападения, «Стрелок в здании».</w:t>
      </w:r>
    </w:p>
    <w:p w14:paraId="3F8419BE" w14:textId="59580B7A" w:rsidR="00563D71" w:rsidRPr="00656238" w:rsidRDefault="00563D71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5. </w:t>
      </w:r>
      <w:r w:rsidR="005A36B2">
        <w:rPr>
          <w:rFonts w:ascii="Times New Roman" w:hAnsi="Times New Roman" w:cs="Times New Roman"/>
          <w:sz w:val="28"/>
          <w:szCs w:val="28"/>
        </w:rPr>
        <w:t>Утвержден</w:t>
      </w:r>
      <w:r w:rsidRPr="00656238">
        <w:rPr>
          <w:rFonts w:ascii="Times New Roman" w:hAnsi="Times New Roman" w:cs="Times New Roman"/>
          <w:sz w:val="28"/>
          <w:szCs w:val="28"/>
        </w:rPr>
        <w:t xml:space="preserve"> план мероприятий по профилактике терроризма и экстремизма на 2023-2024 уч.</w:t>
      </w:r>
      <w:r w:rsidR="004E0B2C">
        <w:rPr>
          <w:rFonts w:ascii="Times New Roman" w:hAnsi="Times New Roman" w:cs="Times New Roman"/>
          <w:sz w:val="28"/>
          <w:szCs w:val="28"/>
        </w:rPr>
        <w:t xml:space="preserve"> </w:t>
      </w:r>
      <w:r w:rsidRPr="00656238">
        <w:rPr>
          <w:rFonts w:ascii="Times New Roman" w:hAnsi="Times New Roman" w:cs="Times New Roman"/>
          <w:sz w:val="28"/>
          <w:szCs w:val="28"/>
        </w:rPr>
        <w:t>год</w:t>
      </w:r>
      <w:r w:rsidR="00077E34" w:rsidRPr="00656238">
        <w:rPr>
          <w:rFonts w:ascii="Times New Roman" w:hAnsi="Times New Roman" w:cs="Times New Roman"/>
          <w:sz w:val="28"/>
          <w:szCs w:val="28"/>
        </w:rPr>
        <w:t xml:space="preserve"> (приказ от 01.08.2023 №128)</w:t>
      </w:r>
      <w:r w:rsidRPr="00656238">
        <w:rPr>
          <w:rFonts w:ascii="Times New Roman" w:hAnsi="Times New Roman" w:cs="Times New Roman"/>
          <w:sz w:val="28"/>
          <w:szCs w:val="28"/>
        </w:rPr>
        <w:t>, 2024-2025 уч.</w:t>
      </w:r>
      <w:r w:rsidR="005A36B2">
        <w:rPr>
          <w:rFonts w:ascii="Times New Roman" w:hAnsi="Times New Roman" w:cs="Times New Roman"/>
          <w:sz w:val="28"/>
          <w:szCs w:val="28"/>
        </w:rPr>
        <w:t xml:space="preserve"> </w:t>
      </w:r>
      <w:r w:rsidRPr="00656238">
        <w:rPr>
          <w:rFonts w:ascii="Times New Roman" w:hAnsi="Times New Roman" w:cs="Times New Roman"/>
          <w:sz w:val="28"/>
          <w:szCs w:val="28"/>
        </w:rPr>
        <w:t>год.</w:t>
      </w:r>
      <w:r w:rsidR="004E0B2C">
        <w:rPr>
          <w:rFonts w:ascii="Times New Roman" w:hAnsi="Times New Roman" w:cs="Times New Roman"/>
          <w:sz w:val="28"/>
          <w:szCs w:val="28"/>
        </w:rPr>
        <w:t xml:space="preserve"> (приказ от 30.08.2024 №197)</w:t>
      </w:r>
    </w:p>
    <w:p w14:paraId="0BB08F49" w14:textId="60A9D7BC" w:rsidR="00D06FBB" w:rsidRDefault="00563D71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 xml:space="preserve">6. </w:t>
      </w:r>
      <w:r w:rsidR="00A95084" w:rsidRPr="00656238">
        <w:rPr>
          <w:rFonts w:ascii="Times New Roman" w:hAnsi="Times New Roman" w:cs="Times New Roman"/>
          <w:sz w:val="28"/>
          <w:szCs w:val="28"/>
        </w:rPr>
        <w:t xml:space="preserve"> </w:t>
      </w:r>
      <w:r w:rsidR="00D06FBB">
        <w:rPr>
          <w:rFonts w:ascii="Times New Roman" w:hAnsi="Times New Roman" w:cs="Times New Roman"/>
          <w:sz w:val="28"/>
          <w:szCs w:val="28"/>
        </w:rPr>
        <w:t>Перед началом учебного года проведена проверка наличия экстремистских материалов в учебных кабинетах и в библиотечном фонде. (приказ от 21.08.2024 №165)</w:t>
      </w:r>
    </w:p>
    <w:p w14:paraId="3312C154" w14:textId="50A57092" w:rsidR="00A95084" w:rsidRPr="00656238" w:rsidRDefault="00D06FBB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4E37" w:rsidRPr="00656238">
        <w:rPr>
          <w:rFonts w:ascii="Times New Roman" w:hAnsi="Times New Roman" w:cs="Times New Roman"/>
          <w:sz w:val="28"/>
          <w:szCs w:val="28"/>
        </w:rPr>
        <w:t xml:space="preserve">С </w:t>
      </w:r>
      <w:r w:rsidR="00A95084" w:rsidRPr="00656238">
        <w:rPr>
          <w:rFonts w:ascii="Times New Roman" w:hAnsi="Times New Roman" w:cs="Times New Roman"/>
          <w:sz w:val="28"/>
          <w:szCs w:val="28"/>
        </w:rPr>
        <w:t>целью усиления мер безопасности с сотрудниками и обучающимися проводятся инструктажи по действиям при обнаружении посторонних предметов на территории и в здании школы</w:t>
      </w:r>
      <w:r w:rsidR="00837594" w:rsidRPr="00656238">
        <w:rPr>
          <w:rFonts w:ascii="Times New Roman" w:hAnsi="Times New Roman" w:cs="Times New Roman"/>
          <w:sz w:val="28"/>
          <w:szCs w:val="28"/>
        </w:rPr>
        <w:t>; при артобстреле (04.09.23, 01.02.24)</w:t>
      </w:r>
      <w:r w:rsidR="00A95084" w:rsidRPr="00656238">
        <w:rPr>
          <w:rFonts w:ascii="Times New Roman" w:hAnsi="Times New Roman" w:cs="Times New Roman"/>
          <w:sz w:val="28"/>
          <w:szCs w:val="28"/>
        </w:rPr>
        <w:t xml:space="preserve"> с записью в соответствующих журналах</w:t>
      </w:r>
    </w:p>
    <w:p w14:paraId="62A8F2C6" w14:textId="243F2870" w:rsidR="00155D9E" w:rsidRPr="00656238" w:rsidRDefault="00D06FBB" w:rsidP="000167CA">
      <w:pPr>
        <w:ind w:left="-426"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5D9E" w:rsidRPr="00656238">
        <w:rPr>
          <w:rFonts w:ascii="Times New Roman" w:hAnsi="Times New Roman" w:cs="Times New Roman"/>
          <w:sz w:val="28"/>
          <w:szCs w:val="28"/>
        </w:rPr>
        <w:t>. Нормативно-правовое обеспечение деятельности по противодействию экстремизма:</w:t>
      </w:r>
      <w:r w:rsidR="00155D9E" w:rsidRPr="006562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9165466" w14:textId="7A5E37ED" w:rsidR="00037DB6" w:rsidRPr="00656238" w:rsidRDefault="00656238" w:rsidP="000167CA">
      <w:pPr>
        <w:pStyle w:val="a4"/>
        <w:shd w:val="clear" w:color="auto" w:fill="FFFFFF"/>
        <w:spacing w:before="90" w:beforeAutospacing="0" w:after="210" w:afterAutospacing="0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 xml:space="preserve">Федеральный закон от 28.12.2010 </w:t>
        </w:r>
        <w:r w:rsidR="00A04289">
          <w:rPr>
            <w:rStyle w:val="a3"/>
            <w:color w:val="auto"/>
            <w:sz w:val="28"/>
            <w:szCs w:val="28"/>
            <w:u w:val="none"/>
          </w:rPr>
          <w:t>№</w:t>
        </w:r>
        <w:r w:rsidR="00037DB6" w:rsidRPr="00656238">
          <w:rPr>
            <w:rStyle w:val="a3"/>
            <w:color w:val="auto"/>
            <w:sz w:val="28"/>
            <w:szCs w:val="28"/>
            <w:u w:val="none"/>
          </w:rPr>
          <w:t>390-ФЗ (ред. от 05.10.2015) "О безопасности"</w:t>
        </w:r>
      </w:hyperlink>
      <w:r w:rsidR="00037DB6" w:rsidRPr="00656238">
        <w:rPr>
          <w:sz w:val="28"/>
          <w:szCs w:val="28"/>
        </w:rPr>
        <w:t> </w:t>
      </w:r>
    </w:p>
    <w:p w14:paraId="6226B59B" w14:textId="0F644B7F" w:rsidR="00037DB6" w:rsidRPr="00656238" w:rsidRDefault="00656238" w:rsidP="000167CA">
      <w:pPr>
        <w:pStyle w:val="a4"/>
        <w:shd w:val="clear" w:color="auto" w:fill="FFFFFF"/>
        <w:spacing w:before="90" w:beforeAutospacing="0" w:after="210" w:afterAutospacing="0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Федеральный закон от </w:t>
        </w:r>
      </w:hyperlink>
      <w:hyperlink r:id="rId8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6 марта 2006 года № 35-ФЗ «О противодействии терроризму».(с изменениями на 06.07.2016 г.)</w:t>
        </w:r>
      </w:hyperlink>
      <w:r w:rsidR="00037DB6" w:rsidRPr="00656238">
        <w:rPr>
          <w:sz w:val="28"/>
          <w:szCs w:val="28"/>
        </w:rPr>
        <w:t>  </w:t>
      </w:r>
    </w:p>
    <w:p w14:paraId="2DC9DF46" w14:textId="43F52EE7" w:rsidR="00037DB6" w:rsidRPr="00656238" w:rsidRDefault="00656238" w:rsidP="000167CA">
      <w:pPr>
        <w:pStyle w:val="a4"/>
        <w:shd w:val="clear" w:color="auto" w:fill="FFFFFF"/>
        <w:spacing w:before="90" w:beforeAutospacing="0" w:after="210" w:afterAutospacing="0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Указ Правительства РФ от 28 ноября 2014 года № 2753 «Стратегия национальной безопасности Российской Федерации до 2025 года»</w:t>
        </w:r>
      </w:hyperlink>
      <w:r w:rsidR="00037DB6" w:rsidRPr="00656238">
        <w:rPr>
          <w:sz w:val="28"/>
          <w:szCs w:val="28"/>
        </w:rPr>
        <w:t>  </w:t>
      </w:r>
    </w:p>
    <w:p w14:paraId="4CA24D30" w14:textId="36EB2443" w:rsidR="00037DB6" w:rsidRPr="00656238" w:rsidRDefault="00656238" w:rsidP="000167CA">
      <w:pPr>
        <w:pStyle w:val="a4"/>
        <w:shd w:val="clear" w:color="auto" w:fill="FFFFFF"/>
        <w:spacing w:before="90" w:beforeAutospacing="0" w:after="210" w:afterAutospacing="0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Указ Президента  Российской  Федерации </w:t>
        </w:r>
      </w:hyperlink>
      <w:hyperlink r:id="rId11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от 29 мая 2020 года</w:t>
        </w:r>
      </w:hyperlink>
      <w:r w:rsidR="00037DB6" w:rsidRPr="00656238">
        <w:rPr>
          <w:sz w:val="28"/>
          <w:szCs w:val="28"/>
        </w:rPr>
        <w:t> </w:t>
      </w:r>
      <w:hyperlink r:id="rId12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№344 «Об утверждении Стратегии противодействия экстремизму в Российской Федерации до 2025 года»</w:t>
        </w:r>
      </w:hyperlink>
    </w:p>
    <w:p w14:paraId="5244E33E" w14:textId="6DB02174" w:rsidR="00037DB6" w:rsidRPr="00656238" w:rsidRDefault="00656238" w:rsidP="000167CA">
      <w:pPr>
        <w:pStyle w:val="a4"/>
        <w:shd w:val="clear" w:color="auto" w:fill="FFFFFF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Федеральный закон от 25 июля 2002 г. № 114-ФЗ "О противодействии экстремистской деятельности"</w:t>
        </w:r>
      </w:hyperlink>
    </w:p>
    <w:p w14:paraId="6E748597" w14:textId="24CE3B39" w:rsidR="00037DB6" w:rsidRPr="00656238" w:rsidRDefault="00656238" w:rsidP="000167CA">
      <w:pPr>
        <w:pStyle w:val="a4"/>
        <w:shd w:val="clear" w:color="auto" w:fill="FFFFFF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Указ Президента РФ от 26 декабря 2015 г. №664 "О мерах по совершенствованию государственного управления в области противодействия терроризму"</w:t>
        </w:r>
      </w:hyperlink>
    </w:p>
    <w:p w14:paraId="0735EFBD" w14:textId="767D3A57" w:rsidR="00037DB6" w:rsidRPr="00656238" w:rsidRDefault="00656238" w:rsidP="000167CA">
      <w:pPr>
        <w:pStyle w:val="a4"/>
        <w:shd w:val="clear" w:color="auto" w:fill="FFFFFF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5" w:history="1">
        <w:r w:rsidR="00037DB6" w:rsidRPr="00656238">
          <w:rPr>
            <w:rStyle w:val="a3"/>
            <w:color w:val="auto"/>
            <w:sz w:val="28"/>
            <w:szCs w:val="28"/>
            <w:u w:val="none"/>
          </w:rPr>
          <w:t>Указ Президента РФ от 15 февраля 2006 г. № 116 "О мерах по противодействию терроризму"</w:t>
        </w:r>
      </w:hyperlink>
    </w:p>
    <w:p w14:paraId="64C2A91A" w14:textId="0FDD31C8" w:rsidR="00037DB6" w:rsidRPr="00656238" w:rsidRDefault="00037DB6" w:rsidP="000167CA">
      <w:pPr>
        <w:pStyle w:val="a4"/>
        <w:shd w:val="clear" w:color="auto" w:fill="FFFFFF"/>
        <w:spacing w:before="90" w:beforeAutospacing="0" w:after="210" w:afterAutospacing="0"/>
        <w:ind w:left="-426" w:right="-284" w:firstLine="426"/>
        <w:jc w:val="both"/>
        <w:rPr>
          <w:sz w:val="28"/>
          <w:szCs w:val="28"/>
          <w:u w:val="single"/>
        </w:rPr>
      </w:pPr>
      <w:r w:rsidRPr="00656238">
        <w:rPr>
          <w:sz w:val="28"/>
          <w:szCs w:val="28"/>
          <w:u w:val="single"/>
        </w:rPr>
        <w:t>Приказы по школе:</w:t>
      </w:r>
    </w:p>
    <w:p w14:paraId="2A0176BB" w14:textId="549091B4" w:rsidR="00A95084" w:rsidRPr="00656238" w:rsidRDefault="00155D9E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от 01.08.2023 №128 «Об обеспечении антитеррористической защищенности МБОУ «Школа №18 г.</w:t>
      </w:r>
      <w:r w:rsidR="000167CA">
        <w:rPr>
          <w:rFonts w:ascii="Times New Roman" w:hAnsi="Times New Roman" w:cs="Times New Roman"/>
          <w:sz w:val="28"/>
          <w:szCs w:val="28"/>
        </w:rPr>
        <w:t xml:space="preserve"> </w:t>
      </w:r>
      <w:r w:rsidRPr="00656238">
        <w:rPr>
          <w:rFonts w:ascii="Times New Roman" w:hAnsi="Times New Roman" w:cs="Times New Roman"/>
          <w:sz w:val="28"/>
          <w:szCs w:val="28"/>
        </w:rPr>
        <w:t>Тореза»»;</w:t>
      </w:r>
      <w:r w:rsidR="00065467">
        <w:rPr>
          <w:rFonts w:ascii="Times New Roman" w:hAnsi="Times New Roman" w:cs="Times New Roman"/>
          <w:sz w:val="28"/>
          <w:szCs w:val="28"/>
        </w:rPr>
        <w:t xml:space="preserve"> от 30.08.2024 №202 </w:t>
      </w:r>
      <w:r w:rsidR="00065467" w:rsidRPr="00656238">
        <w:rPr>
          <w:rFonts w:ascii="Times New Roman" w:hAnsi="Times New Roman" w:cs="Times New Roman"/>
          <w:sz w:val="28"/>
          <w:szCs w:val="28"/>
        </w:rPr>
        <w:t xml:space="preserve">«Об обеспечении антитеррористической защищенности </w:t>
      </w:r>
      <w:r w:rsidR="00065467">
        <w:rPr>
          <w:rFonts w:ascii="Times New Roman" w:hAnsi="Times New Roman" w:cs="Times New Roman"/>
          <w:sz w:val="28"/>
          <w:szCs w:val="28"/>
        </w:rPr>
        <w:t>Г</w:t>
      </w:r>
      <w:r w:rsidR="00065467" w:rsidRPr="00656238">
        <w:rPr>
          <w:rFonts w:ascii="Times New Roman" w:hAnsi="Times New Roman" w:cs="Times New Roman"/>
          <w:sz w:val="28"/>
          <w:szCs w:val="28"/>
        </w:rPr>
        <w:t>БОУ «</w:t>
      </w:r>
      <w:r w:rsidR="00191BA0" w:rsidRPr="00656238">
        <w:rPr>
          <w:rFonts w:ascii="Times New Roman" w:hAnsi="Times New Roman" w:cs="Times New Roman"/>
          <w:sz w:val="28"/>
          <w:szCs w:val="28"/>
        </w:rPr>
        <w:t>ШКОЛА №18 Г.</w:t>
      </w:r>
      <w:r w:rsidR="00191BA0">
        <w:rPr>
          <w:rFonts w:ascii="Times New Roman" w:hAnsi="Times New Roman" w:cs="Times New Roman"/>
          <w:sz w:val="28"/>
          <w:szCs w:val="28"/>
        </w:rPr>
        <w:t xml:space="preserve">О. </w:t>
      </w:r>
      <w:r w:rsidR="00191BA0" w:rsidRPr="00656238">
        <w:rPr>
          <w:rFonts w:ascii="Times New Roman" w:hAnsi="Times New Roman" w:cs="Times New Roman"/>
          <w:sz w:val="28"/>
          <w:szCs w:val="28"/>
        </w:rPr>
        <w:t>ТОРЕЗ</w:t>
      </w:r>
      <w:r w:rsidR="00065467" w:rsidRPr="00656238">
        <w:rPr>
          <w:rFonts w:ascii="Times New Roman" w:hAnsi="Times New Roman" w:cs="Times New Roman"/>
          <w:sz w:val="28"/>
          <w:szCs w:val="28"/>
        </w:rPr>
        <w:t>»;</w:t>
      </w:r>
    </w:p>
    <w:p w14:paraId="18FED771" w14:textId="52620B5B" w:rsidR="00B85E08" w:rsidRDefault="00155D9E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</w:t>
      </w:r>
      <w:r w:rsidR="00837594" w:rsidRPr="00656238">
        <w:rPr>
          <w:rFonts w:ascii="Times New Roman" w:hAnsi="Times New Roman" w:cs="Times New Roman"/>
          <w:sz w:val="28"/>
          <w:szCs w:val="28"/>
        </w:rPr>
        <w:t xml:space="preserve">  </w:t>
      </w:r>
      <w:r w:rsidR="00037DB6" w:rsidRPr="00656238">
        <w:rPr>
          <w:rFonts w:ascii="Times New Roman" w:hAnsi="Times New Roman" w:cs="Times New Roman"/>
          <w:sz w:val="28"/>
          <w:szCs w:val="28"/>
        </w:rPr>
        <w:t xml:space="preserve">от 01.09.2023 г. №176 </w:t>
      </w:r>
      <w:r w:rsidR="00837594" w:rsidRPr="00656238">
        <w:rPr>
          <w:rFonts w:ascii="Times New Roman" w:hAnsi="Times New Roman" w:cs="Times New Roman"/>
          <w:sz w:val="28"/>
          <w:szCs w:val="28"/>
        </w:rPr>
        <w:t xml:space="preserve">«О введении пропускного и </w:t>
      </w:r>
      <w:proofErr w:type="spellStart"/>
      <w:r w:rsidR="00837594" w:rsidRPr="0065623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837594" w:rsidRPr="00656238">
        <w:rPr>
          <w:rFonts w:ascii="Times New Roman" w:hAnsi="Times New Roman" w:cs="Times New Roman"/>
          <w:sz w:val="28"/>
          <w:szCs w:val="28"/>
        </w:rPr>
        <w:t xml:space="preserve"> режимов в МБОУ «Школа №18 г.</w:t>
      </w:r>
      <w:r w:rsidR="000167CA">
        <w:rPr>
          <w:rFonts w:ascii="Times New Roman" w:hAnsi="Times New Roman" w:cs="Times New Roman"/>
          <w:sz w:val="28"/>
          <w:szCs w:val="28"/>
        </w:rPr>
        <w:t xml:space="preserve"> </w:t>
      </w:r>
      <w:r w:rsidR="00837594" w:rsidRPr="00656238">
        <w:rPr>
          <w:rFonts w:ascii="Times New Roman" w:hAnsi="Times New Roman" w:cs="Times New Roman"/>
          <w:sz w:val="28"/>
          <w:szCs w:val="28"/>
        </w:rPr>
        <w:t>Тореза»</w:t>
      </w:r>
      <w:r w:rsidR="00B85E08">
        <w:rPr>
          <w:rFonts w:ascii="Times New Roman" w:hAnsi="Times New Roman" w:cs="Times New Roman"/>
          <w:sz w:val="28"/>
          <w:szCs w:val="28"/>
        </w:rPr>
        <w:t>;</w:t>
      </w:r>
    </w:p>
    <w:p w14:paraId="6C37B0EC" w14:textId="5CB21386" w:rsidR="00837594" w:rsidRDefault="00B85E08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30.08.2024 №</w:t>
      </w:r>
      <w:r w:rsidR="006172D5">
        <w:rPr>
          <w:rFonts w:ascii="Times New Roman" w:hAnsi="Times New Roman" w:cs="Times New Roman"/>
          <w:sz w:val="28"/>
          <w:szCs w:val="28"/>
        </w:rPr>
        <w:t xml:space="preserve">200 </w:t>
      </w:r>
      <w:r w:rsidR="006172D5" w:rsidRPr="00656238">
        <w:rPr>
          <w:rFonts w:ascii="Times New Roman" w:hAnsi="Times New Roman" w:cs="Times New Roman"/>
          <w:sz w:val="28"/>
          <w:szCs w:val="28"/>
        </w:rPr>
        <w:t xml:space="preserve">«О введении пропускного и </w:t>
      </w:r>
      <w:proofErr w:type="spellStart"/>
      <w:r w:rsidR="006172D5" w:rsidRPr="0065623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6172D5" w:rsidRPr="00656238">
        <w:rPr>
          <w:rFonts w:ascii="Times New Roman" w:hAnsi="Times New Roman" w:cs="Times New Roman"/>
          <w:sz w:val="28"/>
          <w:szCs w:val="28"/>
        </w:rPr>
        <w:t xml:space="preserve"> режимов в </w:t>
      </w:r>
      <w:r w:rsidR="006172D5">
        <w:rPr>
          <w:rFonts w:ascii="Times New Roman" w:hAnsi="Times New Roman" w:cs="Times New Roman"/>
          <w:sz w:val="28"/>
          <w:szCs w:val="28"/>
        </w:rPr>
        <w:t>Г</w:t>
      </w:r>
      <w:r w:rsidR="006172D5" w:rsidRPr="00656238">
        <w:rPr>
          <w:rFonts w:ascii="Times New Roman" w:hAnsi="Times New Roman" w:cs="Times New Roman"/>
          <w:sz w:val="28"/>
          <w:szCs w:val="28"/>
        </w:rPr>
        <w:t>БОУ «ШКОЛА №18 Г.</w:t>
      </w:r>
      <w:r w:rsidR="006172D5">
        <w:rPr>
          <w:rFonts w:ascii="Times New Roman" w:hAnsi="Times New Roman" w:cs="Times New Roman"/>
          <w:sz w:val="28"/>
          <w:szCs w:val="28"/>
        </w:rPr>
        <w:t xml:space="preserve">О. </w:t>
      </w:r>
      <w:r w:rsidR="006172D5" w:rsidRPr="00656238">
        <w:rPr>
          <w:rFonts w:ascii="Times New Roman" w:hAnsi="Times New Roman" w:cs="Times New Roman"/>
          <w:sz w:val="28"/>
          <w:szCs w:val="28"/>
        </w:rPr>
        <w:t>ТОРЕЗ»</w:t>
      </w:r>
      <w:r w:rsidR="006172D5">
        <w:rPr>
          <w:rFonts w:ascii="Times New Roman" w:hAnsi="Times New Roman" w:cs="Times New Roman"/>
          <w:sz w:val="28"/>
          <w:szCs w:val="28"/>
        </w:rPr>
        <w:t>;</w:t>
      </w:r>
    </w:p>
    <w:p w14:paraId="36A3E927" w14:textId="02BD271F" w:rsidR="000167CA" w:rsidRPr="000167CA" w:rsidRDefault="000167CA" w:rsidP="000167CA">
      <w:pPr>
        <w:ind w:left="-426" w:righ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7CA">
        <w:rPr>
          <w:rFonts w:ascii="Times New Roman" w:hAnsi="Times New Roman" w:cs="Times New Roman"/>
          <w:sz w:val="28"/>
          <w:szCs w:val="28"/>
        </w:rPr>
        <w:t>- от 10.01.2023 №90 «</w:t>
      </w:r>
      <w:r w:rsidRPr="000167CA">
        <w:rPr>
          <w:rFonts w:ascii="Times New Roman" w:hAnsi="Times New Roman" w:cs="Times New Roman"/>
          <w:color w:val="000000"/>
          <w:sz w:val="28"/>
          <w:szCs w:val="28"/>
        </w:rPr>
        <w:t>О назначении должностных лиц, ответственных за проведение мероприятий</w:t>
      </w:r>
      <w:r w:rsidRPr="000167CA">
        <w:rPr>
          <w:rFonts w:ascii="Times New Roman" w:hAnsi="Times New Roman" w:cs="Times New Roman"/>
          <w:sz w:val="28"/>
          <w:szCs w:val="28"/>
        </w:rPr>
        <w:t xml:space="preserve"> </w:t>
      </w:r>
      <w:r w:rsidRPr="000167CA">
        <w:rPr>
          <w:rFonts w:ascii="Times New Roman" w:hAnsi="Times New Roman" w:cs="Times New Roman"/>
          <w:color w:val="000000"/>
          <w:sz w:val="28"/>
          <w:szCs w:val="28"/>
        </w:rPr>
        <w:t>по обеспечению антитеррористической защищенности и организации взаимодействия с территориальными органами безопасности»</w:t>
      </w:r>
    </w:p>
    <w:p w14:paraId="7D139998" w14:textId="1BE4228B" w:rsidR="00837594" w:rsidRDefault="00837594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 от 01.09.2023 г. №185 «О назначении ответственного за состояние бомбоубежищ, подвальных и других помещений</w:t>
      </w:r>
      <w:r w:rsidR="00C73312">
        <w:rPr>
          <w:rFonts w:ascii="Times New Roman" w:hAnsi="Times New Roman" w:cs="Times New Roman"/>
          <w:sz w:val="28"/>
          <w:szCs w:val="28"/>
        </w:rPr>
        <w:t>,</w:t>
      </w:r>
      <w:r w:rsidRPr="00656238">
        <w:rPr>
          <w:rFonts w:ascii="Times New Roman" w:hAnsi="Times New Roman" w:cs="Times New Roman"/>
          <w:sz w:val="28"/>
          <w:szCs w:val="28"/>
        </w:rPr>
        <w:t xml:space="preserve"> ежедневный обход пришкольных территорий»</w:t>
      </w:r>
      <w:r w:rsidR="00F748F6" w:rsidRPr="00656238">
        <w:rPr>
          <w:rFonts w:ascii="Times New Roman" w:hAnsi="Times New Roman" w:cs="Times New Roman"/>
          <w:sz w:val="28"/>
          <w:szCs w:val="28"/>
        </w:rPr>
        <w:t>;</w:t>
      </w:r>
    </w:p>
    <w:p w14:paraId="1A0DFA8D" w14:textId="5888719E" w:rsidR="00C73312" w:rsidRPr="00656238" w:rsidRDefault="00C73312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2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30.08.2024</w:t>
      </w:r>
      <w:r w:rsidR="00065467">
        <w:rPr>
          <w:rFonts w:ascii="Times New Roman" w:hAnsi="Times New Roman" w:cs="Times New Roman"/>
          <w:sz w:val="28"/>
          <w:szCs w:val="28"/>
        </w:rPr>
        <w:t xml:space="preserve"> </w:t>
      </w:r>
      <w:r w:rsidRPr="0065623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656238"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за состояние бомбоубежищ, подвальных и других помещений»;</w:t>
      </w:r>
    </w:p>
    <w:p w14:paraId="0B2070A5" w14:textId="341B131C" w:rsidR="00F748F6" w:rsidRPr="00656238" w:rsidRDefault="00F748F6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от 11.09.2023 г. №202 «Об организации информационной безопасности в образовательных организациях»;</w:t>
      </w:r>
    </w:p>
    <w:p w14:paraId="4008DAA3" w14:textId="56C9A840" w:rsidR="00F748F6" w:rsidRPr="00656238" w:rsidRDefault="00F748F6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от 18.09.2023 г. №236</w:t>
      </w:r>
      <w:r w:rsidR="00350C4F">
        <w:rPr>
          <w:rFonts w:ascii="Times New Roman" w:hAnsi="Times New Roman" w:cs="Times New Roman"/>
          <w:sz w:val="28"/>
          <w:szCs w:val="28"/>
        </w:rPr>
        <w:t>, от 30.08.2024 №197</w:t>
      </w:r>
      <w:r w:rsidRPr="00656238">
        <w:rPr>
          <w:rFonts w:ascii="Times New Roman" w:hAnsi="Times New Roman" w:cs="Times New Roman"/>
          <w:sz w:val="28"/>
          <w:szCs w:val="28"/>
        </w:rPr>
        <w:t xml:space="preserve"> «Об утверждении мероприятий и назначении ответственных за работу по профилактике экстремизма и терроризма»</w:t>
      </w:r>
      <w:r w:rsidR="00350C4F">
        <w:rPr>
          <w:rFonts w:ascii="Times New Roman" w:hAnsi="Times New Roman" w:cs="Times New Roman"/>
          <w:sz w:val="28"/>
          <w:szCs w:val="28"/>
        </w:rPr>
        <w:t>;</w:t>
      </w:r>
    </w:p>
    <w:p w14:paraId="68CB8810" w14:textId="0F9EB670" w:rsidR="00F748F6" w:rsidRPr="00DA65D6" w:rsidRDefault="00F748F6" w:rsidP="000167CA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- от 18.09.2023 г. №243 «О проверке наличия экстремистских материалов в фонде школьной библиотеке»;</w:t>
      </w:r>
      <w:r w:rsidR="00350C4F">
        <w:rPr>
          <w:rFonts w:ascii="Times New Roman" w:hAnsi="Times New Roman" w:cs="Times New Roman"/>
          <w:sz w:val="28"/>
          <w:szCs w:val="28"/>
        </w:rPr>
        <w:t xml:space="preserve"> от 21.08.2024 №165 «О проверке наличия экстремистских </w:t>
      </w:r>
      <w:r w:rsidR="00350C4F" w:rsidRPr="00DA65D6">
        <w:rPr>
          <w:rFonts w:ascii="Times New Roman" w:hAnsi="Times New Roman" w:cs="Times New Roman"/>
          <w:sz w:val="28"/>
          <w:szCs w:val="28"/>
        </w:rPr>
        <w:t>материалов в учебных кабинетах»;</w:t>
      </w:r>
    </w:p>
    <w:p w14:paraId="04E128AA" w14:textId="2B6DAF19" w:rsidR="00155D9E" w:rsidRDefault="00F748F6" w:rsidP="00191BA0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5D6">
        <w:rPr>
          <w:rFonts w:ascii="Times New Roman" w:hAnsi="Times New Roman" w:cs="Times New Roman"/>
          <w:sz w:val="28"/>
          <w:szCs w:val="28"/>
        </w:rPr>
        <w:t>- от 31.08.2023 №172</w:t>
      </w:r>
      <w:r w:rsidR="00DA65D6">
        <w:rPr>
          <w:rFonts w:ascii="Times New Roman" w:hAnsi="Times New Roman" w:cs="Times New Roman"/>
          <w:sz w:val="28"/>
          <w:szCs w:val="28"/>
        </w:rPr>
        <w:t xml:space="preserve">, </w:t>
      </w:r>
      <w:r w:rsidRPr="00DA65D6">
        <w:rPr>
          <w:rFonts w:ascii="Times New Roman" w:hAnsi="Times New Roman" w:cs="Times New Roman"/>
          <w:sz w:val="28"/>
          <w:szCs w:val="28"/>
        </w:rPr>
        <w:t xml:space="preserve">«О назначении ответственного за осмотр территории школы на 2023-2024 </w:t>
      </w:r>
      <w:r w:rsidR="00DA65D6">
        <w:rPr>
          <w:rFonts w:ascii="Times New Roman" w:hAnsi="Times New Roman" w:cs="Times New Roman"/>
          <w:sz w:val="28"/>
          <w:szCs w:val="28"/>
        </w:rPr>
        <w:t>уч. год»</w:t>
      </w:r>
      <w:r w:rsidR="00AF4F3A">
        <w:rPr>
          <w:rFonts w:ascii="Times New Roman" w:hAnsi="Times New Roman" w:cs="Times New Roman"/>
          <w:sz w:val="28"/>
          <w:szCs w:val="28"/>
        </w:rPr>
        <w:t xml:space="preserve">; </w:t>
      </w:r>
      <w:r w:rsidR="00DA65D6">
        <w:rPr>
          <w:rFonts w:ascii="Times New Roman" w:hAnsi="Times New Roman" w:cs="Times New Roman"/>
          <w:sz w:val="28"/>
          <w:szCs w:val="28"/>
        </w:rPr>
        <w:t xml:space="preserve">от 30.09.2024 №199 </w:t>
      </w:r>
      <w:r w:rsidR="00DA65D6" w:rsidRPr="00DA65D6">
        <w:rPr>
          <w:rFonts w:ascii="Times New Roman" w:hAnsi="Times New Roman" w:cs="Times New Roman"/>
          <w:sz w:val="28"/>
          <w:szCs w:val="28"/>
        </w:rPr>
        <w:t>«О назначении ответственного за осмотр территории школы на 202</w:t>
      </w:r>
      <w:r w:rsidR="00DA65D6">
        <w:rPr>
          <w:rFonts w:ascii="Times New Roman" w:hAnsi="Times New Roman" w:cs="Times New Roman"/>
          <w:sz w:val="28"/>
          <w:szCs w:val="28"/>
        </w:rPr>
        <w:t>4</w:t>
      </w:r>
      <w:r w:rsidR="00DA65D6" w:rsidRPr="00DA65D6">
        <w:rPr>
          <w:rFonts w:ascii="Times New Roman" w:hAnsi="Times New Roman" w:cs="Times New Roman"/>
          <w:sz w:val="28"/>
          <w:szCs w:val="28"/>
        </w:rPr>
        <w:t>-202</w:t>
      </w:r>
      <w:r w:rsidR="00DA65D6">
        <w:rPr>
          <w:rFonts w:ascii="Times New Roman" w:hAnsi="Times New Roman" w:cs="Times New Roman"/>
          <w:sz w:val="28"/>
          <w:szCs w:val="28"/>
        </w:rPr>
        <w:t>5</w:t>
      </w:r>
      <w:r w:rsidR="00DA65D6" w:rsidRPr="00DA65D6">
        <w:rPr>
          <w:rFonts w:ascii="Times New Roman" w:hAnsi="Times New Roman" w:cs="Times New Roman"/>
          <w:sz w:val="28"/>
          <w:szCs w:val="28"/>
        </w:rPr>
        <w:t xml:space="preserve"> </w:t>
      </w:r>
      <w:r w:rsidR="00DA65D6">
        <w:rPr>
          <w:rFonts w:ascii="Times New Roman" w:hAnsi="Times New Roman" w:cs="Times New Roman"/>
          <w:sz w:val="28"/>
          <w:szCs w:val="28"/>
        </w:rPr>
        <w:t>уч. год</w:t>
      </w:r>
      <w:r w:rsidR="00DA65D6" w:rsidRPr="00DA65D6">
        <w:rPr>
          <w:rFonts w:ascii="Times New Roman" w:hAnsi="Times New Roman" w:cs="Times New Roman"/>
          <w:sz w:val="28"/>
          <w:szCs w:val="28"/>
        </w:rPr>
        <w:t>»</w:t>
      </w:r>
      <w:r w:rsidR="00DA65D6">
        <w:rPr>
          <w:rFonts w:ascii="Times New Roman" w:hAnsi="Times New Roman" w:cs="Times New Roman"/>
          <w:sz w:val="28"/>
          <w:szCs w:val="28"/>
        </w:rPr>
        <w:t>;</w:t>
      </w:r>
    </w:p>
    <w:p w14:paraId="29E30CE7" w14:textId="7AEA17C9" w:rsidR="00A61F99" w:rsidRDefault="00A61F99" w:rsidP="00191BA0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08.04.2024 №85 «</w:t>
      </w:r>
      <w:r w:rsidRPr="00A61F99">
        <w:rPr>
          <w:rFonts w:ascii="Times New Roman" w:hAnsi="Times New Roman" w:cs="Times New Roman"/>
          <w:bCs/>
          <w:sz w:val="28"/>
          <w:szCs w:val="28"/>
        </w:rPr>
        <w:t>О мерах по усилению антитеррористической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F99">
        <w:rPr>
          <w:rFonts w:ascii="Times New Roman" w:hAnsi="Times New Roman" w:cs="Times New Roman"/>
          <w:bCs/>
          <w:sz w:val="28"/>
          <w:szCs w:val="28"/>
        </w:rPr>
        <w:t>защищенности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F99">
        <w:rPr>
          <w:rFonts w:ascii="Times New Roman" w:hAnsi="Times New Roman" w:cs="Times New Roman"/>
          <w:bCs/>
          <w:sz w:val="28"/>
          <w:szCs w:val="28"/>
        </w:rPr>
        <w:t>в МБОУ «Школа №18 г.</w:t>
      </w:r>
      <w:r w:rsidR="00016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F99">
        <w:rPr>
          <w:rFonts w:ascii="Times New Roman" w:hAnsi="Times New Roman" w:cs="Times New Roman"/>
          <w:bCs/>
          <w:sz w:val="28"/>
          <w:szCs w:val="28"/>
        </w:rPr>
        <w:t>Тореза»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74AEBDB" w14:textId="77777777" w:rsidR="00A61F99" w:rsidRPr="00A61F99" w:rsidRDefault="00A61F99" w:rsidP="00191BA0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B0E76" w14:textId="4BA3B852" w:rsidR="00DA65D6" w:rsidRPr="00DA65D6" w:rsidRDefault="00DA65D6" w:rsidP="00191BA0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D6">
        <w:rPr>
          <w:rFonts w:ascii="Times New Roman" w:hAnsi="Times New Roman" w:cs="Times New Roman"/>
          <w:sz w:val="28"/>
          <w:szCs w:val="28"/>
        </w:rPr>
        <w:t>- от 30.08.2024 №198 «</w:t>
      </w:r>
      <w:r w:rsidRPr="00DA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информационной безопасности в ГБОУ «ШКОЛА № 18 Г.О. ТОРЕЗ»</w:t>
      </w:r>
      <w:r w:rsidR="00AF4F3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11.09.2023 №202 «Об организации информационной безопасности в образовательной организации».</w:t>
      </w:r>
    </w:p>
    <w:p w14:paraId="1392D5E9" w14:textId="6C56CD89" w:rsidR="00DA65D6" w:rsidRPr="00656238" w:rsidRDefault="00DA65D6" w:rsidP="00350C4F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C2BB6DE" w14:textId="464C2E87" w:rsidR="00155D9E" w:rsidRPr="00656238" w:rsidRDefault="00D06FBB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94E37" w:rsidRPr="00656238">
        <w:rPr>
          <w:rFonts w:ascii="Times New Roman" w:hAnsi="Times New Roman" w:cs="Times New Roman"/>
          <w:sz w:val="28"/>
          <w:szCs w:val="28"/>
        </w:rPr>
        <w:t>. На сайте размещена соответствующая информация  в разделе «Территория безопасности»:</w:t>
      </w:r>
      <w:r w:rsidR="00494E37" w:rsidRPr="00656238">
        <w:rPr>
          <w:sz w:val="28"/>
          <w:szCs w:val="28"/>
        </w:rPr>
        <w:t xml:space="preserve"> </w:t>
      </w:r>
      <w:hyperlink r:id="rId16" w:history="1">
        <w:r w:rsidR="00494E37" w:rsidRPr="00656238">
          <w:rPr>
            <w:rStyle w:val="a3"/>
            <w:rFonts w:ascii="Times New Roman" w:hAnsi="Times New Roman" w:cs="Times New Roman"/>
            <w:sz w:val="28"/>
            <w:szCs w:val="28"/>
          </w:rPr>
          <w:t>https://torez-school18.gosuslugi.ru/glavnoe/territoriya-bezopasnosti/</w:t>
        </w:r>
      </w:hyperlink>
      <w:r w:rsidR="00494E37" w:rsidRPr="00656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6ADEB" w14:textId="2D93634B" w:rsidR="00155D9E" w:rsidRPr="00656238" w:rsidRDefault="00D06FBB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4E37" w:rsidRPr="00656238">
        <w:rPr>
          <w:rFonts w:ascii="Times New Roman" w:hAnsi="Times New Roman" w:cs="Times New Roman"/>
          <w:sz w:val="28"/>
          <w:szCs w:val="28"/>
        </w:rPr>
        <w:t xml:space="preserve">. За 2023-2024 </w:t>
      </w:r>
      <w:proofErr w:type="spellStart"/>
      <w:r w:rsidR="00494E37" w:rsidRPr="00656238">
        <w:rPr>
          <w:rFonts w:ascii="Times New Roman" w:hAnsi="Times New Roman" w:cs="Times New Roman"/>
          <w:sz w:val="28"/>
          <w:szCs w:val="28"/>
        </w:rPr>
        <w:t>г</w:t>
      </w:r>
      <w:r w:rsidR="00037DB6" w:rsidRPr="00656238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037DB6" w:rsidRPr="00656238">
        <w:rPr>
          <w:rFonts w:ascii="Times New Roman" w:hAnsi="Times New Roman" w:cs="Times New Roman"/>
          <w:sz w:val="28"/>
          <w:szCs w:val="28"/>
        </w:rPr>
        <w:t>.</w:t>
      </w:r>
      <w:r w:rsidR="00494E37" w:rsidRPr="00656238">
        <w:rPr>
          <w:rFonts w:ascii="Times New Roman" w:hAnsi="Times New Roman" w:cs="Times New Roman"/>
          <w:sz w:val="28"/>
          <w:szCs w:val="28"/>
        </w:rPr>
        <w:t xml:space="preserve"> обращений граждан по данным вопросам не было.</w:t>
      </w:r>
    </w:p>
    <w:p w14:paraId="15E6760E" w14:textId="770B0D36" w:rsidR="00494E37" w:rsidRPr="00656238" w:rsidRDefault="006D7D8E" w:rsidP="009F2907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1</w:t>
      </w:r>
      <w:r w:rsidR="00D06FBB">
        <w:rPr>
          <w:rFonts w:ascii="Times New Roman" w:hAnsi="Times New Roman" w:cs="Times New Roman"/>
          <w:sz w:val="28"/>
          <w:szCs w:val="28"/>
        </w:rPr>
        <w:t>1</w:t>
      </w:r>
      <w:r w:rsidRPr="00656238">
        <w:rPr>
          <w:rFonts w:ascii="Times New Roman" w:hAnsi="Times New Roman" w:cs="Times New Roman"/>
          <w:sz w:val="28"/>
          <w:szCs w:val="28"/>
        </w:rPr>
        <w:t xml:space="preserve">. </w:t>
      </w:r>
      <w:r w:rsidR="00077E34" w:rsidRPr="00656238">
        <w:rPr>
          <w:rFonts w:ascii="Times New Roman" w:hAnsi="Times New Roman" w:cs="Times New Roman"/>
          <w:sz w:val="28"/>
          <w:szCs w:val="28"/>
        </w:rPr>
        <w:t xml:space="preserve">Сотрудников, имеющих или имевших судимость, подвергавшихся уголовному преследованию за преступления экстремистского и террористического характера, в школе нет.  </w:t>
      </w:r>
    </w:p>
    <w:p w14:paraId="1BA1E2E0" w14:textId="77777777" w:rsidR="008A330E" w:rsidRDefault="006D7D8E" w:rsidP="009F2907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238">
        <w:rPr>
          <w:rFonts w:ascii="Times New Roman" w:hAnsi="Times New Roman" w:cs="Times New Roman"/>
          <w:sz w:val="28"/>
          <w:szCs w:val="28"/>
        </w:rPr>
        <w:t>1</w:t>
      </w:r>
      <w:r w:rsidR="00D06FBB">
        <w:rPr>
          <w:rFonts w:ascii="Times New Roman" w:hAnsi="Times New Roman" w:cs="Times New Roman"/>
          <w:sz w:val="28"/>
          <w:szCs w:val="28"/>
        </w:rPr>
        <w:t>2</w:t>
      </w:r>
      <w:r w:rsidRPr="00656238">
        <w:rPr>
          <w:rFonts w:ascii="Times New Roman" w:hAnsi="Times New Roman" w:cs="Times New Roman"/>
          <w:sz w:val="28"/>
          <w:szCs w:val="28"/>
        </w:rPr>
        <w:t>. Учащихся</w:t>
      </w:r>
      <w:r w:rsidR="00077E34" w:rsidRPr="00656238">
        <w:rPr>
          <w:rFonts w:ascii="Times New Roman" w:hAnsi="Times New Roman" w:cs="Times New Roman"/>
          <w:sz w:val="28"/>
          <w:szCs w:val="28"/>
        </w:rPr>
        <w:t>,</w:t>
      </w:r>
      <w:r w:rsidRPr="00656238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077E34" w:rsidRPr="00656238">
        <w:rPr>
          <w:rFonts w:ascii="Times New Roman" w:hAnsi="Times New Roman" w:cs="Times New Roman"/>
          <w:sz w:val="28"/>
          <w:szCs w:val="28"/>
        </w:rPr>
        <w:t>и</w:t>
      </w:r>
      <w:r w:rsidRPr="00656238">
        <w:rPr>
          <w:rFonts w:ascii="Times New Roman" w:hAnsi="Times New Roman" w:cs="Times New Roman"/>
          <w:sz w:val="28"/>
          <w:szCs w:val="28"/>
        </w:rPr>
        <w:t>вших экстремистски</w:t>
      </w:r>
      <w:r w:rsidR="00077E34" w:rsidRPr="00656238">
        <w:rPr>
          <w:rFonts w:ascii="Times New Roman" w:hAnsi="Times New Roman" w:cs="Times New Roman"/>
          <w:sz w:val="28"/>
          <w:szCs w:val="28"/>
        </w:rPr>
        <w:t>е</w:t>
      </w:r>
      <w:r w:rsidRPr="0065623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077E34" w:rsidRPr="00656238">
        <w:rPr>
          <w:rFonts w:ascii="Times New Roman" w:hAnsi="Times New Roman" w:cs="Times New Roman"/>
          <w:sz w:val="28"/>
          <w:szCs w:val="28"/>
        </w:rPr>
        <w:t>я</w:t>
      </w:r>
      <w:r w:rsidR="00396B6A" w:rsidRPr="00656238">
        <w:rPr>
          <w:rFonts w:ascii="Times New Roman" w:hAnsi="Times New Roman" w:cs="Times New Roman"/>
          <w:sz w:val="28"/>
          <w:szCs w:val="28"/>
        </w:rPr>
        <w:t>, принимавших участие в экстремистских межнациональных конфликтах, а также несанкционированных протестных акциях</w:t>
      </w:r>
      <w:r w:rsidR="00077E34" w:rsidRPr="00656238">
        <w:rPr>
          <w:rFonts w:ascii="Times New Roman" w:hAnsi="Times New Roman" w:cs="Times New Roman"/>
          <w:sz w:val="28"/>
          <w:szCs w:val="28"/>
        </w:rPr>
        <w:t>,</w:t>
      </w:r>
      <w:r w:rsidR="00396B6A" w:rsidRPr="00656238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117A3875" w14:textId="01D7D2C4" w:rsidR="008A330E" w:rsidRPr="009F2907" w:rsidRDefault="008A330E" w:rsidP="009F2907">
      <w:pPr>
        <w:pStyle w:val="Standard"/>
        <w:widowControl w:val="0"/>
        <w:spacing w:after="0"/>
        <w:ind w:left="-426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Обучение в Образовательном учреждении осуществляется на русском языке.</w:t>
      </w:r>
      <w:r w:rsidR="009F2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07">
        <w:rPr>
          <w:rFonts w:ascii="Times New Roman" w:hAnsi="Times New Roman" w:cs="Times New Roman"/>
          <w:sz w:val="28"/>
          <w:szCs w:val="28"/>
        </w:rPr>
        <w:t>(п.15 Устава ГБОУ «ШКОЛА № 18 Г.О. ТОРЕЗ»).</w:t>
      </w:r>
    </w:p>
    <w:p w14:paraId="37292361" w14:textId="77777777" w:rsidR="008A330E" w:rsidRDefault="008A330E" w:rsidP="009F2907">
      <w:pPr>
        <w:tabs>
          <w:tab w:val="left" w:pos="426"/>
        </w:tabs>
        <w:spacing w:line="322" w:lineRule="exac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и делопроизводства определяется согласно Конституции Российской Федерации и действующему законодательству Российской Федерации, Донецкой Народной Республики в сфере образования. </w:t>
      </w:r>
    </w:p>
    <w:p w14:paraId="58C7D2D6" w14:textId="3788B0D1" w:rsidR="008A330E" w:rsidRPr="008A330E" w:rsidRDefault="008A330E" w:rsidP="009F2907">
      <w:pPr>
        <w:tabs>
          <w:tab w:val="left" w:pos="426"/>
        </w:tabs>
        <w:spacing w:line="322" w:lineRule="exac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30E">
        <w:rPr>
          <w:rFonts w:ascii="Times New Roman" w:hAnsi="Times New Roman" w:cs="Times New Roman"/>
          <w:sz w:val="28"/>
          <w:szCs w:val="28"/>
        </w:rPr>
        <w:t xml:space="preserve">Утвержден локальный акт, устанавливающий язык образования </w:t>
      </w:r>
      <w:r>
        <w:rPr>
          <w:rFonts w:ascii="Times New Roman" w:hAnsi="Times New Roman" w:cs="Times New Roman"/>
          <w:sz w:val="28"/>
          <w:szCs w:val="28"/>
        </w:rPr>
        <w:t>ГБОУ «ШКОЛА № 18 Г.О. ТОРЕЗ» (приказ от 30.08.2024 №203)</w:t>
      </w:r>
    </w:p>
    <w:p w14:paraId="322628DA" w14:textId="2A573AAA" w:rsidR="008A330E" w:rsidRDefault="008A330E" w:rsidP="009F2907">
      <w:pPr>
        <w:pStyle w:val="Standard"/>
        <w:widowControl w:val="0"/>
        <w:spacing w:after="0"/>
        <w:ind w:left="-426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запрещается создание и деятельность политических партий и религиозных организаций. Принудительное привлечение обучающихся к вступлению в любое объединение граждан, общественные, общественно-политические, религиозные организации и военизированные формирования, а также к деятельности в указанных организациях, участие в агитационной работе и политических акциях запрещается. (п</w:t>
      </w:r>
      <w:r w:rsidR="009F2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 Устава ГБОУ «ШКОЛА № 18 Г.О. ТОРЕЗ»).</w:t>
      </w:r>
    </w:p>
    <w:p w14:paraId="16352FDF" w14:textId="77777777" w:rsidR="008A330E" w:rsidRPr="00656238" w:rsidRDefault="008A330E" w:rsidP="00656238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FC1E5FC" w14:textId="77777777" w:rsidR="00396B6A" w:rsidRDefault="00396B6A" w:rsidP="00396B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B19A8" w14:textId="30875225" w:rsidR="006D7D8E" w:rsidRPr="00AF4F3A" w:rsidRDefault="00396B6A" w:rsidP="00396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F3A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школы                       </w:t>
      </w:r>
      <w:r w:rsidR="00AF4F3A" w:rsidRPr="00AF4F3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F4F3A">
        <w:rPr>
          <w:rFonts w:ascii="Times New Roman" w:hAnsi="Times New Roman" w:cs="Times New Roman"/>
          <w:b/>
          <w:bCs/>
          <w:sz w:val="28"/>
          <w:szCs w:val="28"/>
        </w:rPr>
        <w:t xml:space="preserve">  С.А.</w:t>
      </w:r>
      <w:r w:rsidR="000654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4F3A">
        <w:rPr>
          <w:rFonts w:ascii="Times New Roman" w:hAnsi="Times New Roman" w:cs="Times New Roman"/>
          <w:b/>
          <w:bCs/>
          <w:sz w:val="28"/>
          <w:szCs w:val="28"/>
        </w:rPr>
        <w:t>Гализина</w:t>
      </w:r>
      <w:proofErr w:type="spellEnd"/>
    </w:p>
    <w:p w14:paraId="15A66ECD" w14:textId="77777777" w:rsidR="00563D71" w:rsidRPr="006372D1" w:rsidRDefault="00563D71" w:rsidP="000E266E">
      <w:pPr>
        <w:rPr>
          <w:rFonts w:ascii="Times New Roman" w:hAnsi="Times New Roman" w:cs="Times New Roman"/>
          <w:sz w:val="28"/>
          <w:szCs w:val="28"/>
        </w:rPr>
      </w:pPr>
    </w:p>
    <w:p w14:paraId="2B2770C6" w14:textId="1D247D40" w:rsidR="006372D1" w:rsidRPr="00324754" w:rsidRDefault="00396B6A" w:rsidP="000E266E">
      <w:pPr>
        <w:rPr>
          <w:rFonts w:ascii="Times New Roman" w:hAnsi="Times New Roman" w:cs="Times New Roman"/>
          <w:sz w:val="24"/>
          <w:szCs w:val="24"/>
        </w:rPr>
      </w:pPr>
      <w:r w:rsidRPr="00324754">
        <w:rPr>
          <w:rFonts w:ascii="Times New Roman" w:hAnsi="Times New Roman" w:cs="Times New Roman"/>
          <w:sz w:val="24"/>
          <w:szCs w:val="24"/>
        </w:rPr>
        <w:t>Исполнитель зам.</w:t>
      </w:r>
      <w:r w:rsidR="00324754" w:rsidRPr="00324754">
        <w:rPr>
          <w:rFonts w:ascii="Times New Roman" w:hAnsi="Times New Roman" w:cs="Times New Roman"/>
          <w:sz w:val="24"/>
          <w:szCs w:val="24"/>
        </w:rPr>
        <w:t xml:space="preserve"> </w:t>
      </w:r>
      <w:r w:rsidRPr="00324754">
        <w:rPr>
          <w:rFonts w:ascii="Times New Roman" w:hAnsi="Times New Roman" w:cs="Times New Roman"/>
          <w:sz w:val="24"/>
          <w:szCs w:val="24"/>
        </w:rPr>
        <w:t>директора Федченко И.Е.</w:t>
      </w:r>
      <w:r w:rsidR="00324754" w:rsidRPr="00324754">
        <w:rPr>
          <w:rFonts w:ascii="Times New Roman" w:hAnsi="Times New Roman" w:cs="Times New Roman"/>
          <w:sz w:val="24"/>
          <w:szCs w:val="24"/>
        </w:rPr>
        <w:t>, тел. +79493667417</w:t>
      </w:r>
    </w:p>
    <w:p w14:paraId="4B6AC1A5" w14:textId="77777777" w:rsidR="00E5236E" w:rsidRPr="00CB17CC" w:rsidRDefault="00E5236E" w:rsidP="000E266E">
      <w:pPr>
        <w:rPr>
          <w:rFonts w:ascii="Times New Roman" w:hAnsi="Times New Roman" w:cs="Times New Roman"/>
          <w:sz w:val="28"/>
          <w:szCs w:val="28"/>
        </w:rPr>
      </w:pPr>
    </w:p>
    <w:sectPr w:rsidR="00E5236E" w:rsidRPr="00CB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04B"/>
    <w:multiLevelType w:val="multilevel"/>
    <w:tmpl w:val="C79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0"/>
    <w:rsid w:val="000167CA"/>
    <w:rsid w:val="00037DB6"/>
    <w:rsid w:val="00065467"/>
    <w:rsid w:val="00077E34"/>
    <w:rsid w:val="000E266E"/>
    <w:rsid w:val="00155D9E"/>
    <w:rsid w:val="00191BA0"/>
    <w:rsid w:val="00297DF4"/>
    <w:rsid w:val="00324754"/>
    <w:rsid w:val="00350C4F"/>
    <w:rsid w:val="00396B6A"/>
    <w:rsid w:val="00494E37"/>
    <w:rsid w:val="004E0B2C"/>
    <w:rsid w:val="00563D71"/>
    <w:rsid w:val="005A36B2"/>
    <w:rsid w:val="00610306"/>
    <w:rsid w:val="006172D5"/>
    <w:rsid w:val="006372D1"/>
    <w:rsid w:val="00656238"/>
    <w:rsid w:val="006D7D8E"/>
    <w:rsid w:val="0075015A"/>
    <w:rsid w:val="00837594"/>
    <w:rsid w:val="008A330E"/>
    <w:rsid w:val="00923F10"/>
    <w:rsid w:val="00947928"/>
    <w:rsid w:val="009F2907"/>
    <w:rsid w:val="00A04289"/>
    <w:rsid w:val="00A61F99"/>
    <w:rsid w:val="00A95084"/>
    <w:rsid w:val="00AF4F3A"/>
    <w:rsid w:val="00B85E08"/>
    <w:rsid w:val="00C73312"/>
    <w:rsid w:val="00CB17CC"/>
    <w:rsid w:val="00D06FBB"/>
    <w:rsid w:val="00DA65D6"/>
    <w:rsid w:val="00E5236E"/>
    <w:rsid w:val="00F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3C21"/>
  <w15:chartTrackingRefBased/>
  <w15:docId w15:val="{0F6B3F0F-C4A6-4064-BE3C-1ABA08DC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Основной текст (4)1"/>
    <w:basedOn w:val="a"/>
    <w:rsid w:val="0075015A"/>
    <w:pPr>
      <w:widowControl w:val="0"/>
      <w:shd w:val="clear" w:color="auto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4E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E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3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A33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6032006-n-35-fz-o/" TargetMode="External"/><Relationship Id="rId13" Type="http://schemas.openxmlformats.org/officeDocument/2006/relationships/hyperlink" Target="https://molg-mun.ru/upload/2024/profilactika_terorizma/3_%20_%D0%A4%D0%B5%D0%B4%D0%B5%D1%80%D0%B0%D0%BB%D1%8C%D0%BD%D1%8B%D0%B9%20%D0%B7%D0%B0%D0%BA%D0%BE%D0%BD%20%D0%BE%D1%82%2025%20%D0%B8%D1%8E%D0%BB%D1%8F%202002%20%D0%B3%20N%20114%20%D0%A4%D0%97%20%D0%9E%20%D0%BF%D1%80%D0%BE%D1%82%D0%B8%D0%B2%D0%BE%D0%B4%D0%B5%D0%B9%D1%81%D1%82%D0%B2%D0%B8%D0%B8%20%D1%8D%D0%BA%D1%81%D1%82%D1%80%D0%B5%D0%BC%D0%B8%D1%81%D1%82%D1%81%D0%BA%D0%BE%D0%B9%20%D0%B4%D0%B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06032006-n-35-fz-o/" TargetMode="External"/><Relationship Id="rId12" Type="http://schemas.openxmlformats.org/officeDocument/2006/relationships/hyperlink" Target="https://mvd.ru/upload/site137/folder_page/003/359/430/kp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ez-school18.gosuslugi.ru/glavnoe/territoriya-bezopas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546/" TargetMode="External"/><Relationship Id="rId11" Type="http://schemas.openxmlformats.org/officeDocument/2006/relationships/hyperlink" Target="https://mvd.ru/upload/site137/folder_page/003/359/430/kpe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lg-mun.ru/upload/2024/profilactika_terorizma/6_%20_%D0%A3%D0%BA%D0%B0%D0%B7%20%D0%9F%D1%80%D0%B5%D0%B7%D0%B8%D0%B4%D0%B5%D0%BD%D1%82%D0%B0%20%D0%A0%D0%A4%20%D0%BE%D1%82%2015%20%D1%84%D0%B5%D0%B2%D1%80%D0%B0%D0%BB%D1%8F%202006%20%D0%B3%20N%20116%20%D0%9E%20%D0%BC%D0%B5%D1%80%D0%B0%D1%85%20%D0%BF%D0%BE%20%D0%BF%D1%80%D0%BE%D1%82%D0%B8%D0%B2%D0%BE%D0%B4%D0%B5%D0%B9%D1%81%D1%82%D0%B2%D0%B8%D1%8E%20%D1%82%D0%B5%D1%80%D1%80%D0%BE%D1%80%D0%B8.pdf" TargetMode="External"/><Relationship Id="rId10" Type="http://schemas.openxmlformats.org/officeDocument/2006/relationships/hyperlink" Target="https://mvd.ru/upload/site137/folder_page/003/359/430/kp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ukaz-prezidenta-rf-ot-12052009-n-537/" TargetMode="External"/><Relationship Id="rId14" Type="http://schemas.openxmlformats.org/officeDocument/2006/relationships/hyperlink" Target="https://molg-mun.ru/upload/2024/profilactika_terorizma/5_%20_%D0%A3%D0%BA%D0%B0%D0%B7%20%D0%9F%D1%80%D0%B5%D0%B7%D0%B8%D0%B4%D0%B5%D0%BD%D1%82%D0%B0%20%D0%A0%D0%A4%20%D0%BE%D1%82%2026%20%D0%B4%D0%B5%D0%BA%D0%B0%D0%B1%D1%80%D1%8F%202015%20%D0%B3%20N%20664%20%D0%9E%20%D0%BC%D0%B5%D1%80%D0%B0%D1%85%20%D0%BF%D0%BE%20%D1%81%D0%BE%D0%B2%D0%B5%D1%80%D1%88%D0%B5%D0%BD%D1%81%D1%82%D0%B2%D0%BE%D0%B2%D0%B0%D0%BD%D0%B8%D1%8E%20%D0%B3%D0%BE%D1%81%D1%83%D0%B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Xiaomi</cp:lastModifiedBy>
  <cp:revision>2</cp:revision>
  <dcterms:created xsi:type="dcterms:W3CDTF">2024-11-17T13:28:00Z</dcterms:created>
  <dcterms:modified xsi:type="dcterms:W3CDTF">2024-11-17T13:28:00Z</dcterms:modified>
</cp:coreProperties>
</file>