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1B61" w14:textId="1E3FB81F" w:rsidR="00D23201" w:rsidRPr="00D23201" w:rsidRDefault="00D23201" w:rsidP="00D232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201">
        <w:rPr>
          <w:rFonts w:ascii="Times New Roman" w:hAnsi="Times New Roman" w:cs="Times New Roman"/>
          <w:b/>
          <w:bCs/>
          <w:sz w:val="24"/>
          <w:szCs w:val="24"/>
        </w:rPr>
        <w:t>Пожары с гибелью и травмированием несовершеннолетних, зарегистрированные в декабре 2024 года</w:t>
      </w:r>
    </w:p>
    <w:p w14:paraId="1A1A29A8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1 декабря на пожаре в двухэтажном многоквартирном жилом доме, расположенном в с. Краснохолмский Калтасинского района Республики Башкортостан, погибли 2 человека, в том числе 1 ребенок, травмированы 3 человека, в том числе 2 ребенка. </w:t>
      </w:r>
    </w:p>
    <w:p w14:paraId="000B3A35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3 и 4 декабря на пожарах в многоквартирном и частном жилых домах, расположенных в г. Ленинск – Кузнецкий Кемеровской области - Кузбасса погибли 2 ребенка. Наступлению гибели способствовало оставление детей без присмотра. </w:t>
      </w:r>
    </w:p>
    <w:p w14:paraId="1C9CDED9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4 декабря на пожаре в квартире многоквартирного дома, расположенного в г. Шадринск Курганской области, погиб 1 ребенок, травмированы 2 детей. Наступлению указанных последствия способствовало оставление детей без присмотра. </w:t>
      </w:r>
    </w:p>
    <w:p w14:paraId="1C6A3168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7 декабря на пожаре в квартире многоквартирного дома, расположенного в г. Подольск Московской области, погибли 2 ребенка. </w:t>
      </w:r>
    </w:p>
    <w:p w14:paraId="6B53788F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7 декабря на пожаре в жилом доме, расположенном в </w:t>
      </w:r>
      <w:proofErr w:type="spellStart"/>
      <w:r w:rsidRPr="00D2320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23201">
        <w:rPr>
          <w:rFonts w:ascii="Times New Roman" w:hAnsi="Times New Roman" w:cs="Times New Roman"/>
          <w:sz w:val="24"/>
          <w:szCs w:val="24"/>
        </w:rPr>
        <w:t xml:space="preserve">. Раменское Московской области, погиб 1 ребенок. </w:t>
      </w:r>
    </w:p>
    <w:p w14:paraId="7F715341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8 декабря на пожаре в квартире многоквартирного дома, расположенного в г. Смоленск, погиб 1 ребенок. </w:t>
      </w:r>
    </w:p>
    <w:p w14:paraId="7B7E637F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10 декабря на пожаре в жилом доме, расположенном в д. </w:t>
      </w:r>
      <w:proofErr w:type="spellStart"/>
      <w:r w:rsidRPr="00D23201">
        <w:rPr>
          <w:rFonts w:ascii="Times New Roman" w:hAnsi="Times New Roman" w:cs="Times New Roman"/>
          <w:sz w:val="24"/>
          <w:szCs w:val="24"/>
        </w:rPr>
        <w:t>Хомутинина</w:t>
      </w:r>
      <w:proofErr w:type="spellEnd"/>
      <w:r w:rsidRPr="00D2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20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23201">
        <w:rPr>
          <w:rFonts w:ascii="Times New Roman" w:hAnsi="Times New Roman" w:cs="Times New Roman"/>
          <w:sz w:val="24"/>
          <w:szCs w:val="24"/>
        </w:rPr>
        <w:t xml:space="preserve">. Талицкий Свердловской области погиб 1 ребенок. </w:t>
      </w:r>
    </w:p>
    <w:p w14:paraId="55DE455A" w14:textId="3380C913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14 декабря на пожаре в одноэтажном жилом доме, расположенном в г. Киров </w:t>
      </w:r>
      <w:r w:rsidRPr="00D23201">
        <w:rPr>
          <w:rFonts w:ascii="Times New Roman" w:hAnsi="Times New Roman" w:cs="Times New Roman"/>
          <w:sz w:val="24"/>
          <w:szCs w:val="24"/>
        </w:rPr>
        <w:t>Калужской области,</w:t>
      </w:r>
      <w:r w:rsidRPr="00D23201">
        <w:rPr>
          <w:rFonts w:ascii="Times New Roman" w:hAnsi="Times New Roman" w:cs="Times New Roman"/>
          <w:sz w:val="24"/>
          <w:szCs w:val="24"/>
        </w:rPr>
        <w:t xml:space="preserve"> погибли 3 ребенка. Наступлению гибели способствовало оставление детей без присмотра. При этом жилые помещения дома не были оборудованы автономными дымовыми пожарными извещателями. </w:t>
      </w:r>
    </w:p>
    <w:p w14:paraId="5FDCB70C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>14 декабря на пожаре в жилом доме, расположенном с. Аскарово Абзелиловского района Республики Башкортостан погибли 2 детей, травмированы 2 человека.</w:t>
      </w:r>
    </w:p>
    <w:p w14:paraId="5E124072" w14:textId="7E08BFEA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 18 декабря на пожаре в жилом доме, расположенном в г. Карасук </w:t>
      </w:r>
      <w:r w:rsidRPr="00D23201">
        <w:rPr>
          <w:rFonts w:ascii="Times New Roman" w:hAnsi="Times New Roman" w:cs="Times New Roman"/>
          <w:sz w:val="24"/>
          <w:szCs w:val="24"/>
        </w:rPr>
        <w:t>Новосибирской области,</w:t>
      </w:r>
      <w:r w:rsidRPr="00D23201">
        <w:rPr>
          <w:rFonts w:ascii="Times New Roman" w:hAnsi="Times New Roman" w:cs="Times New Roman"/>
          <w:sz w:val="24"/>
          <w:szCs w:val="24"/>
        </w:rPr>
        <w:t xml:space="preserve"> погибли 2 детей. </w:t>
      </w:r>
    </w:p>
    <w:p w14:paraId="7E6326FE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20 декабря на пожаре в двухквартирном жилом доме, расположенном в г. Березовский Кемеровской области — Кузбасса погиб 1 ребенок. Наступлению гибели способствовало оставление ребенка без присмотра. </w:t>
      </w:r>
    </w:p>
    <w:p w14:paraId="5BCFEA99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22 декабря на пожаре в одноэтажном жилом доме, расположенном в с. Золотая Степь Советского района Саратовской области погиб 1 ребенок. </w:t>
      </w:r>
    </w:p>
    <w:p w14:paraId="74984F88" w14:textId="11EC9B7D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23 декабря на пожаре в одноэтажном жилом доме, расположенном в г. Вышний Волочек </w:t>
      </w:r>
      <w:r w:rsidRPr="00D23201">
        <w:rPr>
          <w:rFonts w:ascii="Times New Roman" w:hAnsi="Times New Roman" w:cs="Times New Roman"/>
          <w:sz w:val="24"/>
          <w:szCs w:val="24"/>
        </w:rPr>
        <w:t>Тверской области,</w:t>
      </w:r>
      <w:r w:rsidRPr="00D23201">
        <w:rPr>
          <w:rFonts w:ascii="Times New Roman" w:hAnsi="Times New Roman" w:cs="Times New Roman"/>
          <w:sz w:val="24"/>
          <w:szCs w:val="24"/>
        </w:rPr>
        <w:t xml:space="preserve"> погибли 4 человека, в том числе 1 ребенок, травмированы 3 человека, в том числе 1 ребенок. </w:t>
      </w:r>
    </w:p>
    <w:p w14:paraId="5626BDF0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23 декабря на пожаре в одноэтажном жилом доме, расположенном в с. Дружба Алейского района, погибли 3 человека, в том числе 2 детей, травмированы 3 человека, в том числе 1 ребенок. </w:t>
      </w:r>
    </w:p>
    <w:p w14:paraId="6259CB38" w14:textId="122FFDC2" w:rsidR="00523158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24 декабря на пожаре в двухэтажном жилом доме, расположенном д. </w:t>
      </w:r>
      <w:proofErr w:type="spellStart"/>
      <w:r w:rsidRPr="00D23201">
        <w:rPr>
          <w:rFonts w:ascii="Times New Roman" w:hAnsi="Times New Roman" w:cs="Times New Roman"/>
          <w:sz w:val="24"/>
          <w:szCs w:val="24"/>
        </w:rPr>
        <w:t>Болтутино</w:t>
      </w:r>
      <w:proofErr w:type="spellEnd"/>
      <w:r w:rsidRPr="00D23201">
        <w:rPr>
          <w:rFonts w:ascii="Times New Roman" w:hAnsi="Times New Roman" w:cs="Times New Roman"/>
          <w:sz w:val="24"/>
          <w:szCs w:val="24"/>
        </w:rPr>
        <w:t xml:space="preserve"> Глинковского района Смоленской области погибли 3 человека, в том числе 2 детей</w:t>
      </w:r>
    </w:p>
    <w:p w14:paraId="7C6CC895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lastRenderedPageBreak/>
        <w:t xml:space="preserve">25 декабря на пожаре в одноэтажном жилом доме, расположенном в п. </w:t>
      </w:r>
      <w:proofErr w:type="spellStart"/>
      <w:r w:rsidRPr="00D23201">
        <w:rPr>
          <w:rFonts w:ascii="Times New Roman" w:hAnsi="Times New Roman" w:cs="Times New Roman"/>
          <w:sz w:val="24"/>
          <w:szCs w:val="24"/>
        </w:rPr>
        <w:t>Дормидонтовка</w:t>
      </w:r>
      <w:proofErr w:type="spellEnd"/>
      <w:r w:rsidRPr="00D23201">
        <w:rPr>
          <w:rFonts w:ascii="Times New Roman" w:hAnsi="Times New Roman" w:cs="Times New Roman"/>
          <w:sz w:val="24"/>
          <w:szCs w:val="24"/>
        </w:rPr>
        <w:t xml:space="preserve"> Вяземского района Хабаровского Края погибли 2 человека, в том числе 1 ребенок. При этом входная дверь в дом была закрыта на навесной замок, жилые помещения дома не были оборудованы автономными дымовыми пожарными извещателями. </w:t>
      </w:r>
    </w:p>
    <w:p w14:paraId="6C7591B3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25 декабря на пожаре в одноэтажном жилом доме, расположенном в с. Владимировка Усть-Канского района Республики Алтай, погибли 2 ребенка. Наступлению гибели способствовало оставление детей без присмотра. При этом жилые помещения дома не были оборудованы автономными дымовыми пожарными извещателями. </w:t>
      </w:r>
    </w:p>
    <w:p w14:paraId="00BD5CEA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25 декабря на пожаре в жилом доме, расположенном в с. Бада Хилокского района Забайкальского края, погибли 4 человека, в том числе 2 ребенка. При этом жилые помещения дома не были оборудованы автономными дымовыми пожарными извещателями. </w:t>
      </w:r>
    </w:p>
    <w:p w14:paraId="18F9CD69" w14:textId="77777777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25 декабря на пожаре в жилом доме, расположенном в п. </w:t>
      </w:r>
      <w:proofErr w:type="spellStart"/>
      <w:r w:rsidRPr="00D23201">
        <w:rPr>
          <w:rFonts w:ascii="Times New Roman" w:hAnsi="Times New Roman" w:cs="Times New Roman"/>
          <w:sz w:val="24"/>
          <w:szCs w:val="24"/>
        </w:rPr>
        <w:t>Беловка</w:t>
      </w:r>
      <w:proofErr w:type="spellEnd"/>
      <w:r w:rsidRPr="00D23201">
        <w:rPr>
          <w:rFonts w:ascii="Times New Roman" w:hAnsi="Times New Roman" w:cs="Times New Roman"/>
          <w:sz w:val="24"/>
          <w:szCs w:val="24"/>
        </w:rPr>
        <w:t xml:space="preserve"> Чесменского района Челябинской области погибли 3 ребенка. При этом жилые помещения дома не были оборудованы автономными дымовыми пожарными извещателями. </w:t>
      </w:r>
    </w:p>
    <w:p w14:paraId="1E7B9A45" w14:textId="7BA235E0" w:rsidR="00D23201" w:rsidRPr="00D23201" w:rsidRDefault="00D23201" w:rsidP="00D23201">
      <w:pPr>
        <w:jc w:val="both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hAnsi="Times New Roman" w:cs="Times New Roman"/>
          <w:sz w:val="24"/>
          <w:szCs w:val="24"/>
        </w:rPr>
        <w:t xml:space="preserve">26 декабря на пожаре в одноэтажном жилом доме, расположенном в г. Артем </w:t>
      </w:r>
      <w:proofErr w:type="gramStart"/>
      <w:r w:rsidRPr="00D23201">
        <w:rPr>
          <w:rFonts w:ascii="Times New Roman" w:hAnsi="Times New Roman" w:cs="Times New Roman"/>
          <w:sz w:val="24"/>
          <w:szCs w:val="24"/>
        </w:rPr>
        <w:t>Приморского края</w:t>
      </w:r>
      <w:proofErr w:type="gramEnd"/>
      <w:r w:rsidRPr="00D23201">
        <w:rPr>
          <w:rFonts w:ascii="Times New Roman" w:hAnsi="Times New Roman" w:cs="Times New Roman"/>
          <w:sz w:val="24"/>
          <w:szCs w:val="24"/>
        </w:rPr>
        <w:t xml:space="preserve"> погибли 2 ребенка. При этом жилые помещения дома не были оборудованы автономными дымовыми пожарными извещателями.</w:t>
      </w:r>
    </w:p>
    <w:sectPr w:rsidR="00D23201" w:rsidRPr="00D2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D6"/>
    <w:rsid w:val="00036FA0"/>
    <w:rsid w:val="0021748F"/>
    <w:rsid w:val="004E64C3"/>
    <w:rsid w:val="00523158"/>
    <w:rsid w:val="00D23201"/>
    <w:rsid w:val="00D514D6"/>
    <w:rsid w:val="00E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D345"/>
  <w15:chartTrackingRefBased/>
  <w15:docId w15:val="{85AE0FF3-33B1-4DF5-836D-6E60461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1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14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14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4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4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14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14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14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1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14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14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14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1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14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1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Федченко</dc:creator>
  <cp:keywords/>
  <dc:description/>
  <cp:lastModifiedBy>Ирина Федченко</cp:lastModifiedBy>
  <cp:revision>3</cp:revision>
  <dcterms:created xsi:type="dcterms:W3CDTF">2025-02-05T16:02:00Z</dcterms:created>
  <dcterms:modified xsi:type="dcterms:W3CDTF">2025-02-05T16:08:00Z</dcterms:modified>
</cp:coreProperties>
</file>